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2D" w:rsidRPr="0032514A" w:rsidRDefault="0032514A" w:rsidP="00A1312D">
      <w:pPr>
        <w:spacing w:after="0" w:line="240" w:lineRule="auto"/>
        <w:ind w:hanging="142"/>
        <w:jc w:val="both"/>
        <w:rPr>
          <w:rFonts w:ascii="Arial" w:hAnsi="Arial" w:cs="Arial"/>
          <w:b/>
        </w:rPr>
      </w:pPr>
      <w:r w:rsidRPr="0032514A">
        <w:rPr>
          <w:rFonts w:ascii="Arial" w:hAnsi="Arial" w:cs="Arial"/>
        </w:rPr>
        <w:t>Fecha</w:t>
      </w:r>
      <w:r w:rsidR="00A1312D" w:rsidRPr="0032514A">
        <w:rPr>
          <w:rFonts w:ascii="Arial" w:hAnsi="Arial" w:cs="Arial"/>
        </w:rPr>
        <w:t>:</w:t>
      </w:r>
      <w:r w:rsidR="00A1312D" w:rsidRPr="0032514A">
        <w:rPr>
          <w:rFonts w:ascii="Arial" w:hAnsi="Arial" w:cs="Arial"/>
        </w:rPr>
        <w:tab/>
        <w:t xml:space="preserve"> </w:t>
      </w:r>
      <w:r w:rsidR="00A1312D" w:rsidRPr="0032514A">
        <w:rPr>
          <w:rFonts w:ascii="Arial" w:hAnsi="Arial" w:cs="Arial"/>
          <w:snapToGrid w:val="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1312D" w:rsidRPr="0032514A">
        <w:rPr>
          <w:rFonts w:ascii="Arial" w:hAnsi="Arial" w:cs="Arial"/>
          <w:snapToGrid w:val="0"/>
          <w:u w:val="single"/>
        </w:rPr>
        <w:instrText xml:space="preserve"> FORMTEXT </w:instrText>
      </w:r>
      <w:r w:rsidR="00A1312D" w:rsidRPr="0032514A">
        <w:rPr>
          <w:rFonts w:ascii="Arial" w:hAnsi="Arial" w:cs="Arial"/>
          <w:snapToGrid w:val="0"/>
          <w:u w:val="single"/>
        </w:rPr>
      </w:r>
      <w:r w:rsidR="00A1312D" w:rsidRPr="0032514A">
        <w:rPr>
          <w:rFonts w:ascii="Arial" w:hAnsi="Arial" w:cs="Arial"/>
          <w:snapToGrid w:val="0"/>
          <w:u w:val="single"/>
        </w:rPr>
        <w:fldChar w:fldCharType="separate"/>
      </w:r>
      <w:bookmarkStart w:id="0" w:name="_GoBack"/>
      <w:bookmarkEnd w:id="0"/>
      <w:r w:rsidR="00A1312D" w:rsidRPr="0032514A">
        <w:rPr>
          <w:rFonts w:ascii="Arial" w:hAnsi="Arial" w:cs="Arial"/>
          <w:snapToGrid w:val="0"/>
          <w:u w:val="single"/>
        </w:rPr>
        <w:t> </w:t>
      </w:r>
      <w:r w:rsidR="00A1312D" w:rsidRPr="0032514A">
        <w:rPr>
          <w:rFonts w:ascii="Arial" w:hAnsi="Arial" w:cs="Arial"/>
          <w:snapToGrid w:val="0"/>
          <w:u w:val="single"/>
        </w:rPr>
        <w:t> </w:t>
      </w:r>
      <w:r w:rsidR="00A1312D" w:rsidRPr="0032514A">
        <w:rPr>
          <w:rFonts w:ascii="Arial" w:hAnsi="Arial" w:cs="Arial"/>
          <w:snapToGrid w:val="0"/>
          <w:u w:val="single"/>
        </w:rPr>
        <w:t> </w:t>
      </w:r>
      <w:r w:rsidR="00A1312D" w:rsidRPr="0032514A">
        <w:rPr>
          <w:rFonts w:ascii="Arial" w:hAnsi="Arial" w:cs="Arial"/>
          <w:snapToGrid w:val="0"/>
          <w:u w:val="single"/>
        </w:rPr>
        <w:t> </w:t>
      </w:r>
      <w:r w:rsidR="00A1312D" w:rsidRPr="0032514A">
        <w:rPr>
          <w:rFonts w:ascii="Arial" w:hAnsi="Arial" w:cs="Arial"/>
          <w:snapToGrid w:val="0"/>
          <w:u w:val="single"/>
        </w:rPr>
        <w:t> </w:t>
      </w:r>
      <w:r w:rsidR="00A1312D" w:rsidRPr="0032514A">
        <w:rPr>
          <w:rFonts w:ascii="Arial" w:hAnsi="Arial" w:cs="Arial"/>
          <w:snapToGrid w:val="0"/>
          <w:u w:val="single"/>
        </w:rPr>
        <w:fldChar w:fldCharType="end"/>
      </w:r>
      <w:r w:rsidR="00A1312D" w:rsidRPr="0032514A">
        <w:rPr>
          <w:rFonts w:ascii="Arial" w:hAnsi="Arial" w:cs="Arial"/>
          <w:snapToGrid w:val="0"/>
        </w:rPr>
        <w:t xml:space="preserve">  de  </w:t>
      </w:r>
      <w:r w:rsidR="00A1312D" w:rsidRPr="0032514A">
        <w:rPr>
          <w:rFonts w:ascii="Arial" w:hAnsi="Arial" w:cs="Arial"/>
          <w:snapToGrid w:val="0"/>
          <w:u w:val="single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1312D" w:rsidRPr="0032514A">
        <w:rPr>
          <w:rFonts w:ascii="Arial" w:hAnsi="Arial" w:cs="Arial"/>
          <w:snapToGrid w:val="0"/>
          <w:u w:val="single"/>
        </w:rPr>
        <w:instrText xml:space="preserve"> FORMDROPDOWN </w:instrText>
      </w:r>
      <w:r w:rsidR="00FA220F">
        <w:rPr>
          <w:rFonts w:ascii="Arial" w:hAnsi="Arial" w:cs="Arial"/>
          <w:snapToGrid w:val="0"/>
          <w:u w:val="single"/>
        </w:rPr>
      </w:r>
      <w:r w:rsidR="00FA220F">
        <w:rPr>
          <w:rFonts w:ascii="Arial" w:hAnsi="Arial" w:cs="Arial"/>
          <w:snapToGrid w:val="0"/>
          <w:u w:val="single"/>
        </w:rPr>
        <w:fldChar w:fldCharType="separate"/>
      </w:r>
      <w:r w:rsidR="00A1312D" w:rsidRPr="0032514A">
        <w:rPr>
          <w:rFonts w:ascii="Arial" w:hAnsi="Arial" w:cs="Arial"/>
          <w:snapToGrid w:val="0"/>
          <w:u w:val="single"/>
        </w:rPr>
        <w:fldChar w:fldCharType="end"/>
      </w:r>
      <w:r w:rsidR="00A1312D" w:rsidRPr="0032514A">
        <w:rPr>
          <w:rFonts w:ascii="Arial" w:hAnsi="Arial" w:cs="Arial"/>
          <w:snapToGrid w:val="0"/>
        </w:rPr>
        <w:t xml:space="preserve">  de  </w:t>
      </w:r>
      <w:r w:rsidR="00CA6EA6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ddList>
              <w:listEntry w:val="2022"/>
              <w:listEntry w:val="2023"/>
              <w:listEntry w:val="2024"/>
            </w:ddList>
          </w:ffData>
        </w:fldChar>
      </w:r>
      <w:r w:rsidR="00CA6EA6">
        <w:rPr>
          <w:rFonts w:ascii="Arial" w:hAnsi="Arial" w:cs="Arial"/>
          <w:snapToGrid w:val="0"/>
        </w:rPr>
        <w:instrText xml:space="preserve"> FORMDROPDOWN </w:instrText>
      </w:r>
      <w:r w:rsidR="00FA220F">
        <w:rPr>
          <w:rFonts w:ascii="Arial" w:hAnsi="Arial" w:cs="Arial"/>
          <w:snapToGrid w:val="0"/>
        </w:rPr>
      </w:r>
      <w:r w:rsidR="00FA220F">
        <w:rPr>
          <w:rFonts w:ascii="Arial" w:hAnsi="Arial" w:cs="Arial"/>
          <w:snapToGrid w:val="0"/>
        </w:rPr>
        <w:fldChar w:fldCharType="separate"/>
      </w:r>
      <w:r w:rsidR="00CA6EA6">
        <w:rPr>
          <w:rFonts w:ascii="Arial" w:hAnsi="Arial" w:cs="Arial"/>
          <w:snapToGrid w:val="0"/>
        </w:rPr>
        <w:fldChar w:fldCharType="end"/>
      </w:r>
      <w:r w:rsidR="00A1312D" w:rsidRPr="0032514A">
        <w:rPr>
          <w:rFonts w:ascii="Arial" w:hAnsi="Arial" w:cs="Arial"/>
          <w:snapToGrid w:val="0"/>
        </w:rPr>
        <w:t xml:space="preserve">    </w:t>
      </w:r>
    </w:p>
    <w:p w:rsidR="00A1312D" w:rsidRPr="0032514A" w:rsidRDefault="00A1312D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165CEC" w:rsidP="0098577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Descripción de la necesidad</w:t>
            </w:r>
            <w:r w:rsidR="00985774" w:rsidRPr="0032514A">
              <w:rPr>
                <w:rFonts w:ascii="Arial" w:hAnsi="Arial" w:cs="Arial"/>
              </w:rPr>
              <w:t xml:space="preserve">: </w:t>
            </w:r>
          </w:p>
          <w:p w:rsidR="00985774" w:rsidRPr="0032514A" w:rsidRDefault="008C6A3A" w:rsidP="00985774">
            <w:pPr>
              <w:pStyle w:val="Prrafodelista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o6"/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  <w:bookmarkEnd w:id="1"/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714F84" w:rsidP="0098577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Justificación</w:t>
            </w:r>
            <w:r w:rsidR="00985774" w:rsidRPr="0032514A">
              <w:rPr>
                <w:rFonts w:ascii="Arial" w:hAnsi="Arial" w:cs="Arial"/>
              </w:rPr>
              <w:t xml:space="preserve">: </w:t>
            </w:r>
          </w:p>
          <w:p w:rsidR="00985774" w:rsidRPr="0032514A" w:rsidRDefault="008C6A3A" w:rsidP="00985774">
            <w:pPr>
              <w:pStyle w:val="Prrafodelista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714F84" w:rsidP="006F1D4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Descripción del objeto a contratar, con sus especificaciones</w:t>
            </w:r>
            <w:r w:rsidR="00985774" w:rsidRPr="0032514A">
              <w:rPr>
                <w:rFonts w:ascii="Arial" w:hAnsi="Arial" w:cs="Arial"/>
              </w:rPr>
              <w:t>:</w:t>
            </w:r>
          </w:p>
          <w:p w:rsidR="00985774" w:rsidRPr="0032514A" w:rsidRDefault="00985774" w:rsidP="008C6A3A">
            <w:pPr>
              <w:pStyle w:val="Prrafodelista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 xml:space="preserve"> </w:t>
            </w:r>
            <w:r w:rsidR="008C6A3A"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C6A3A"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8C6A3A" w:rsidRPr="0032514A">
              <w:rPr>
                <w:rFonts w:ascii="Arial" w:hAnsi="Arial" w:cs="Arial"/>
                <w:snapToGrid w:val="0"/>
              </w:rPr>
            </w:r>
            <w:r w:rsidR="008C6A3A" w:rsidRPr="0032514A">
              <w:rPr>
                <w:rFonts w:ascii="Arial" w:hAnsi="Arial" w:cs="Arial"/>
                <w:snapToGrid w:val="0"/>
              </w:rPr>
              <w:fldChar w:fldCharType="separate"/>
            </w:r>
            <w:r w:rsidR="008C6A3A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8C6A3A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8C6A3A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8C6A3A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8C6A3A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8C6A3A"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22202E" w:rsidP="0098577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Elementos que soportan el presente estudio</w:t>
            </w:r>
            <w:r w:rsidR="00985774" w:rsidRPr="0032514A">
              <w:rPr>
                <w:rFonts w:ascii="Arial" w:hAnsi="Arial" w:cs="Arial"/>
              </w:rPr>
              <w:t>:</w:t>
            </w:r>
          </w:p>
          <w:p w:rsidR="00985774" w:rsidRPr="0032514A" w:rsidRDefault="008C6A3A" w:rsidP="00985774">
            <w:pPr>
              <w:pStyle w:val="Prrafodelista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  <w:p w:rsidR="00985774" w:rsidRPr="0032514A" w:rsidRDefault="00985774" w:rsidP="00985774">
            <w:pPr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985774" w:rsidP="000C6EEF">
            <w:pPr>
              <w:pStyle w:val="Prrafodelista"/>
              <w:ind w:hanging="578"/>
              <w:jc w:val="both"/>
              <w:rPr>
                <w:rFonts w:ascii="Arial" w:hAnsi="Arial" w:cs="Arial"/>
                <w:snapToGrid w:val="0"/>
              </w:rPr>
            </w:pPr>
            <w:r w:rsidRPr="0032514A">
              <w:rPr>
                <w:rFonts w:ascii="Arial" w:hAnsi="Arial" w:cs="Arial"/>
              </w:rPr>
              <w:t xml:space="preserve">4.1 Técnico: </w:t>
            </w:r>
            <w:r w:rsidR="000C6EEF"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C6EEF"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0C6EEF" w:rsidRPr="0032514A">
              <w:rPr>
                <w:rFonts w:ascii="Arial" w:hAnsi="Arial" w:cs="Arial"/>
                <w:snapToGrid w:val="0"/>
              </w:rPr>
            </w:r>
            <w:r w:rsidR="000C6EEF" w:rsidRPr="0032514A">
              <w:rPr>
                <w:rFonts w:ascii="Arial" w:hAnsi="Arial" w:cs="Arial"/>
                <w:snapToGrid w:val="0"/>
              </w:rPr>
              <w:fldChar w:fldCharType="separate"/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985774" w:rsidP="000C6EEF">
            <w:pPr>
              <w:pStyle w:val="Prrafodelista"/>
              <w:ind w:hanging="578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 xml:space="preserve">4.2 Económico: </w:t>
            </w:r>
            <w:r w:rsidR="000C6EEF"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C6EEF"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0C6EEF" w:rsidRPr="0032514A">
              <w:rPr>
                <w:rFonts w:ascii="Arial" w:hAnsi="Arial" w:cs="Arial"/>
                <w:snapToGrid w:val="0"/>
              </w:rPr>
            </w:r>
            <w:r w:rsidR="000C6EEF" w:rsidRPr="0032514A">
              <w:rPr>
                <w:rFonts w:ascii="Arial" w:hAnsi="Arial" w:cs="Arial"/>
                <w:snapToGrid w:val="0"/>
              </w:rPr>
              <w:fldChar w:fldCharType="separate"/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C6EEF"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985774" w:rsidRPr="0032514A" w:rsidTr="00985774">
        <w:tc>
          <w:tcPr>
            <w:tcW w:w="9640" w:type="dxa"/>
          </w:tcPr>
          <w:p w:rsidR="00985774" w:rsidRPr="0032514A" w:rsidRDefault="00985774" w:rsidP="00985774">
            <w:pPr>
              <w:pStyle w:val="Prrafodelista"/>
              <w:numPr>
                <w:ilvl w:val="0"/>
                <w:numId w:val="4"/>
              </w:numPr>
              <w:ind w:left="113" w:hanging="426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 xml:space="preserve">5. </w:t>
            </w:r>
            <w:r w:rsidR="00007E95">
              <w:rPr>
                <w:rFonts w:ascii="Arial" w:hAnsi="Arial" w:cs="Arial"/>
              </w:rPr>
              <w:t xml:space="preserve">Estimación, </w:t>
            </w:r>
            <w:r w:rsidR="0022202E" w:rsidRPr="0032514A">
              <w:rPr>
                <w:rFonts w:ascii="Arial" w:hAnsi="Arial" w:cs="Arial"/>
              </w:rPr>
              <w:t>tipificación y asignación de los riesgos previsibles que puedan afectar el equilibrio económico del contrato</w:t>
            </w:r>
            <w:r w:rsidR="00313E76" w:rsidRPr="0032514A">
              <w:rPr>
                <w:rFonts w:ascii="Arial" w:hAnsi="Arial" w:cs="Arial"/>
              </w:rPr>
              <w:t>. (Ver Matriz de Riesgos a</w:t>
            </w:r>
            <w:r w:rsidRPr="0032514A">
              <w:rPr>
                <w:rFonts w:ascii="Arial" w:hAnsi="Arial" w:cs="Arial"/>
              </w:rPr>
              <w:t>nexa)</w:t>
            </w:r>
          </w:p>
          <w:p w:rsidR="00985774" w:rsidRPr="0032514A" w:rsidRDefault="00985774" w:rsidP="00985774">
            <w:pPr>
              <w:ind w:left="113"/>
              <w:jc w:val="both"/>
              <w:rPr>
                <w:rFonts w:ascii="Arial" w:hAnsi="Arial" w:cs="Arial"/>
              </w:rPr>
            </w:pP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985774" w:rsidRPr="0032514A" w:rsidTr="00985774">
        <w:tc>
          <w:tcPr>
            <w:tcW w:w="9606" w:type="dxa"/>
          </w:tcPr>
          <w:p w:rsidR="00985774" w:rsidRPr="0032514A" w:rsidRDefault="00313E76" w:rsidP="0098577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Población beneficiada</w:t>
            </w:r>
            <w:r w:rsidR="00985774" w:rsidRPr="0032514A">
              <w:rPr>
                <w:rFonts w:ascii="Arial" w:hAnsi="Arial" w:cs="Arial"/>
              </w:rPr>
              <w:t xml:space="preserve">: </w:t>
            </w:r>
          </w:p>
          <w:p w:rsidR="00985774" w:rsidRPr="0032514A" w:rsidRDefault="000C6EEF" w:rsidP="00985774">
            <w:pPr>
              <w:pStyle w:val="Prrafodelista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985774" w:rsidRPr="0032514A" w:rsidRDefault="00985774" w:rsidP="006F1D49">
      <w:pPr>
        <w:ind w:left="-142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985774" w:rsidRPr="0032514A" w:rsidTr="00985774">
        <w:tc>
          <w:tcPr>
            <w:tcW w:w="9640" w:type="dxa"/>
          </w:tcPr>
          <w:p w:rsidR="00985774" w:rsidRPr="0032514A" w:rsidRDefault="006B454D" w:rsidP="0098577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P</w:t>
            </w:r>
            <w:r w:rsidR="00313E76" w:rsidRPr="0032514A">
              <w:rPr>
                <w:rFonts w:ascii="Arial" w:hAnsi="Arial" w:cs="Arial"/>
              </w:rPr>
              <w:t xml:space="preserve">lazo y lugar de </w:t>
            </w:r>
            <w:r w:rsidRPr="0032514A">
              <w:rPr>
                <w:rFonts w:ascii="Arial" w:hAnsi="Arial" w:cs="Arial"/>
              </w:rPr>
              <w:t>ejecución</w:t>
            </w:r>
            <w:r w:rsidR="00985774" w:rsidRPr="0032514A">
              <w:rPr>
                <w:rFonts w:ascii="Arial" w:hAnsi="Arial" w:cs="Arial"/>
              </w:rPr>
              <w:t xml:space="preserve">: </w:t>
            </w:r>
          </w:p>
          <w:p w:rsidR="00985774" w:rsidRPr="0032514A" w:rsidRDefault="000C6EEF" w:rsidP="00985774">
            <w:pPr>
              <w:pStyle w:val="Prrafodelista"/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2368EC" w:rsidRPr="0032514A" w:rsidRDefault="002368EC" w:rsidP="002368EC">
      <w:pPr>
        <w:pStyle w:val="Prrafodelista"/>
        <w:ind w:left="218"/>
        <w:rPr>
          <w:rFonts w:ascii="Arial" w:hAnsi="Arial" w:cs="Arial"/>
        </w:rPr>
      </w:pPr>
    </w:p>
    <w:p w:rsidR="00592B33" w:rsidRPr="0032514A" w:rsidRDefault="00592B33" w:rsidP="00592B3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967FB8" w:rsidRDefault="00967FB8" w:rsidP="00967FB8">
      <w:pPr>
        <w:spacing w:after="0" w:line="360" w:lineRule="auto"/>
        <w:jc w:val="both"/>
        <w:rPr>
          <w:rFonts w:ascii="Arial" w:hAnsi="Arial" w:cs="Arial"/>
        </w:rPr>
      </w:pPr>
    </w:p>
    <w:p w:rsidR="00985774" w:rsidRPr="0032514A" w:rsidRDefault="00985774" w:rsidP="00007E95">
      <w:pPr>
        <w:spacing w:after="0" w:line="360" w:lineRule="auto"/>
        <w:jc w:val="both"/>
        <w:rPr>
          <w:rFonts w:ascii="Arial" w:hAnsi="Arial" w:cs="Arial"/>
        </w:rPr>
      </w:pPr>
      <w:r w:rsidRPr="0032514A">
        <w:rPr>
          <w:rFonts w:ascii="Arial" w:hAnsi="Arial" w:cs="Arial"/>
        </w:rPr>
        <w:t xml:space="preserve">NOTA: El procedimiento de selección del proveedor, se hará conforme al procedimiento </w:t>
      </w:r>
      <w:r w:rsidRPr="0032514A">
        <w:rPr>
          <w:rFonts w:ascii="Arial" w:hAnsi="Arial" w:cs="Arial"/>
          <w:color w:val="1F497D" w:themeColor="text2"/>
          <w:shd w:val="clear" w:color="auto" w:fill="FFFFFF"/>
        </w:rPr>
        <w:t>MA-GA-5-PR-6</w:t>
      </w:r>
      <w:r w:rsidR="00967FB8">
        <w:rPr>
          <w:rFonts w:ascii="Arial" w:hAnsi="Arial" w:cs="Arial"/>
          <w:color w:val="1F497D" w:themeColor="text2"/>
          <w:shd w:val="clear" w:color="auto" w:fill="FFFFFF"/>
        </w:rPr>
        <w:t>.</w:t>
      </w:r>
      <w:r w:rsidRPr="0032514A">
        <w:rPr>
          <w:rFonts w:ascii="Arial" w:hAnsi="Arial" w:cs="Arial"/>
          <w:color w:val="1F497D" w:themeColor="text2"/>
          <w:shd w:val="clear" w:color="auto" w:fill="FFFFFF"/>
        </w:rPr>
        <w:t xml:space="preserve"> </w:t>
      </w:r>
      <w:r w:rsidRPr="0032514A">
        <w:rPr>
          <w:rFonts w:ascii="Arial" w:hAnsi="Arial" w:cs="Arial"/>
          <w:color w:val="000000"/>
          <w:shd w:val="clear" w:color="auto" w:fill="FFFFFF"/>
        </w:rPr>
        <w:t>Selección para adjudicación de contratos y los</w:t>
      </w:r>
      <w:r w:rsidRPr="0032514A">
        <w:rPr>
          <w:rFonts w:ascii="Arial" w:hAnsi="Arial" w:cs="Arial"/>
        </w:rPr>
        <w:t xml:space="preserve"> lineamientos del pliego de condiciones que estará publicado en la página web de la Universidad del Cauca.</w:t>
      </w:r>
    </w:p>
    <w:p w:rsidR="002E49A3" w:rsidRPr="0032514A" w:rsidRDefault="002E49A3" w:rsidP="00967FB8">
      <w:pPr>
        <w:pStyle w:val="Prrafodelista"/>
        <w:spacing w:line="360" w:lineRule="auto"/>
        <w:rPr>
          <w:rFonts w:ascii="Arial" w:hAnsi="Arial" w:cs="Arial"/>
        </w:rPr>
      </w:pPr>
    </w:p>
    <w:p w:rsidR="002E49A3" w:rsidRPr="0032514A" w:rsidRDefault="002E49A3" w:rsidP="002E49A3">
      <w:pPr>
        <w:pStyle w:val="Prrafodelista"/>
        <w:spacing w:after="0" w:line="240" w:lineRule="auto"/>
        <w:ind w:left="218"/>
        <w:jc w:val="both"/>
        <w:rPr>
          <w:rFonts w:ascii="Arial" w:hAnsi="Arial" w:cs="Arial"/>
        </w:rPr>
      </w:pPr>
    </w:p>
    <w:p w:rsidR="002E49A3" w:rsidRPr="0032514A" w:rsidRDefault="002E49A3" w:rsidP="00985774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85774" w:rsidRPr="0032514A" w:rsidTr="00CA6EA6">
        <w:tc>
          <w:tcPr>
            <w:tcW w:w="9180" w:type="dxa"/>
          </w:tcPr>
          <w:p w:rsidR="00985774" w:rsidRPr="0032514A" w:rsidRDefault="006B454D" w:rsidP="006B454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Ubicación en el Plan de Desarrollo Institucional</w:t>
            </w:r>
            <w:r w:rsidR="00922FD5">
              <w:rPr>
                <w:rFonts w:ascii="Arial" w:hAnsi="Arial" w:cs="Arial"/>
              </w:rPr>
              <w:t xml:space="preserve"> </w:t>
            </w:r>
            <w:r w:rsidR="000757EE"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0757EE"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="000757EE" w:rsidRPr="0032514A">
              <w:rPr>
                <w:rFonts w:ascii="Arial" w:hAnsi="Arial" w:cs="Arial"/>
                <w:snapToGrid w:val="0"/>
              </w:rPr>
            </w:r>
            <w:r w:rsidR="000757EE" w:rsidRPr="0032514A">
              <w:rPr>
                <w:rFonts w:ascii="Arial" w:hAnsi="Arial" w:cs="Arial"/>
                <w:snapToGrid w:val="0"/>
              </w:rPr>
              <w:fldChar w:fldCharType="separate"/>
            </w:r>
            <w:r w:rsidR="000757EE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757EE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757EE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757EE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757EE"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="000757EE"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9E4D2F" w:rsidRPr="0032514A" w:rsidRDefault="009E4D2F" w:rsidP="00D028D5">
      <w:pPr>
        <w:spacing w:after="0" w:line="240" w:lineRule="auto"/>
        <w:jc w:val="both"/>
        <w:rPr>
          <w:rFonts w:ascii="Arial" w:hAnsi="Arial" w:cs="Arial"/>
        </w:rPr>
      </w:pPr>
    </w:p>
    <w:p w:rsidR="00985774" w:rsidRPr="0032514A" w:rsidRDefault="00985774" w:rsidP="0098577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2694"/>
        <w:gridCol w:w="1984"/>
        <w:gridCol w:w="4536"/>
      </w:tblGrid>
      <w:tr w:rsidR="00C02C17" w:rsidRPr="0032514A" w:rsidTr="00985774">
        <w:tc>
          <w:tcPr>
            <w:tcW w:w="2694" w:type="dxa"/>
            <w:shd w:val="clear" w:color="auto" w:fill="FFFFFF" w:themeFill="background1"/>
          </w:tcPr>
          <w:p w:rsidR="00C02C17" w:rsidRPr="0032514A" w:rsidRDefault="00053AB3" w:rsidP="00C02C17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EJE</w:t>
            </w:r>
          </w:p>
        </w:tc>
        <w:tc>
          <w:tcPr>
            <w:tcW w:w="1984" w:type="dxa"/>
            <w:shd w:val="clear" w:color="auto" w:fill="FFFFFF" w:themeFill="background1"/>
          </w:tcPr>
          <w:p w:rsidR="00C02C17" w:rsidRPr="0032514A" w:rsidRDefault="00053AB3" w:rsidP="00C02C17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PROGRAMA</w:t>
            </w:r>
          </w:p>
        </w:tc>
        <w:tc>
          <w:tcPr>
            <w:tcW w:w="4536" w:type="dxa"/>
            <w:shd w:val="clear" w:color="auto" w:fill="FFFFFF" w:themeFill="background1"/>
          </w:tcPr>
          <w:p w:rsidR="00C02C17" w:rsidRPr="0032514A" w:rsidRDefault="00053AB3" w:rsidP="00C02C17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PROYECTO</w:t>
            </w:r>
          </w:p>
        </w:tc>
      </w:tr>
      <w:tr w:rsidR="00C02C17" w:rsidRPr="0032514A" w:rsidTr="009E4D2F">
        <w:tc>
          <w:tcPr>
            <w:tcW w:w="2694" w:type="dxa"/>
          </w:tcPr>
          <w:p w:rsidR="00C02C17" w:rsidRPr="0032514A" w:rsidRDefault="00053AB3" w:rsidP="00053AB3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M</w:t>
            </w:r>
            <w:r w:rsidR="00B93A52" w:rsidRPr="0032514A">
              <w:rPr>
                <w:rFonts w:ascii="Arial" w:hAnsi="Arial" w:cs="Arial"/>
              </w:rPr>
              <w:t>odernización A</w:t>
            </w:r>
            <w:r w:rsidRPr="0032514A">
              <w:rPr>
                <w:rFonts w:ascii="Arial" w:hAnsi="Arial" w:cs="Arial"/>
              </w:rPr>
              <w:t>dministrativa</w:t>
            </w:r>
          </w:p>
        </w:tc>
        <w:tc>
          <w:tcPr>
            <w:tcW w:w="1984" w:type="dxa"/>
          </w:tcPr>
          <w:p w:rsidR="00C02C17" w:rsidRPr="0032514A" w:rsidRDefault="00FF1FB1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536" w:type="dxa"/>
          </w:tcPr>
          <w:p w:rsidR="00C02C17" w:rsidRPr="0032514A" w:rsidRDefault="00FC6E67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C02C17" w:rsidRPr="0032514A" w:rsidTr="009E4D2F">
        <w:tc>
          <w:tcPr>
            <w:tcW w:w="2694" w:type="dxa"/>
          </w:tcPr>
          <w:p w:rsidR="00C02C17" w:rsidRPr="0032514A" w:rsidRDefault="00053AB3" w:rsidP="00053AB3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Formación académica - renovación curricular</w:t>
            </w:r>
          </w:p>
        </w:tc>
        <w:tc>
          <w:tcPr>
            <w:tcW w:w="1984" w:type="dxa"/>
          </w:tcPr>
          <w:p w:rsidR="00C02C17" w:rsidRPr="0032514A" w:rsidRDefault="00FF1FB1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536" w:type="dxa"/>
          </w:tcPr>
          <w:p w:rsidR="00C02C17" w:rsidRPr="0032514A" w:rsidRDefault="00FC6E67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C02C17" w:rsidRPr="0032514A" w:rsidTr="009E4D2F">
        <w:tc>
          <w:tcPr>
            <w:tcW w:w="2694" w:type="dxa"/>
          </w:tcPr>
          <w:p w:rsidR="00C02C17" w:rsidRPr="0032514A" w:rsidRDefault="00053AB3" w:rsidP="00C02C17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Fortalecimiento del sistema de investigación</w:t>
            </w:r>
          </w:p>
        </w:tc>
        <w:tc>
          <w:tcPr>
            <w:tcW w:w="1984" w:type="dxa"/>
          </w:tcPr>
          <w:p w:rsidR="00C02C17" w:rsidRPr="0032514A" w:rsidRDefault="00FF1FB1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536" w:type="dxa"/>
          </w:tcPr>
          <w:p w:rsidR="00C02C17" w:rsidRPr="0032514A" w:rsidRDefault="00FC6E67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053AB3" w:rsidRPr="0032514A" w:rsidTr="009E4D2F">
        <w:tc>
          <w:tcPr>
            <w:tcW w:w="2694" w:type="dxa"/>
          </w:tcPr>
          <w:p w:rsidR="00053AB3" w:rsidRPr="0032514A" w:rsidRDefault="00053AB3" w:rsidP="00C02C17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S</w:t>
            </w:r>
            <w:r w:rsidR="00B93A52" w:rsidRPr="0032514A">
              <w:rPr>
                <w:rFonts w:ascii="Arial" w:hAnsi="Arial" w:cs="Arial"/>
              </w:rPr>
              <w:t xml:space="preserve">istema de </w:t>
            </w:r>
            <w:r w:rsidR="00B93A52" w:rsidRPr="0032514A">
              <w:rPr>
                <w:rFonts w:ascii="Arial" w:hAnsi="Arial" w:cs="Arial"/>
              </w:rPr>
              <w:br/>
              <w:t>Cultura y B</w:t>
            </w:r>
            <w:r w:rsidRPr="0032514A">
              <w:rPr>
                <w:rFonts w:ascii="Arial" w:hAnsi="Arial" w:cs="Arial"/>
              </w:rPr>
              <w:t>ienestar</w:t>
            </w:r>
          </w:p>
        </w:tc>
        <w:tc>
          <w:tcPr>
            <w:tcW w:w="1984" w:type="dxa"/>
          </w:tcPr>
          <w:p w:rsidR="00053AB3" w:rsidRPr="0032514A" w:rsidRDefault="00FF1FB1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536" w:type="dxa"/>
          </w:tcPr>
          <w:p w:rsidR="00053AB3" w:rsidRPr="0032514A" w:rsidRDefault="00FC6E67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053AB3" w:rsidRPr="0032514A" w:rsidTr="00C72F0B">
        <w:trPr>
          <w:trHeight w:val="441"/>
        </w:trPr>
        <w:tc>
          <w:tcPr>
            <w:tcW w:w="2694" w:type="dxa"/>
            <w:vAlign w:val="center"/>
          </w:tcPr>
          <w:p w:rsidR="00053AB3" w:rsidRPr="0032514A" w:rsidRDefault="00053AB3" w:rsidP="00C72F0B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Compromiso regional</w:t>
            </w:r>
          </w:p>
        </w:tc>
        <w:tc>
          <w:tcPr>
            <w:tcW w:w="1984" w:type="dxa"/>
          </w:tcPr>
          <w:p w:rsidR="00053AB3" w:rsidRPr="0032514A" w:rsidRDefault="00FF1FB1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536" w:type="dxa"/>
          </w:tcPr>
          <w:p w:rsidR="00053AB3" w:rsidRPr="0032514A" w:rsidRDefault="00FC6E67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053AB3" w:rsidRPr="0032514A" w:rsidTr="009E4D2F">
        <w:tc>
          <w:tcPr>
            <w:tcW w:w="2694" w:type="dxa"/>
          </w:tcPr>
          <w:p w:rsidR="00053AB3" w:rsidRPr="0032514A" w:rsidRDefault="00053AB3" w:rsidP="00C02C17">
            <w:pPr>
              <w:jc w:val="center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</w:rPr>
              <w:t>Fortalecimiento de la internacionalización</w:t>
            </w:r>
          </w:p>
        </w:tc>
        <w:tc>
          <w:tcPr>
            <w:tcW w:w="1984" w:type="dxa"/>
          </w:tcPr>
          <w:p w:rsidR="00053AB3" w:rsidRPr="0032514A" w:rsidRDefault="00FF1FB1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536" w:type="dxa"/>
          </w:tcPr>
          <w:p w:rsidR="00053AB3" w:rsidRPr="0032514A" w:rsidRDefault="00FC6E67" w:rsidP="00FF1FB1">
            <w:pPr>
              <w:jc w:val="both"/>
              <w:rPr>
                <w:rFonts w:ascii="Arial" w:hAnsi="Arial" w:cs="Arial"/>
              </w:rPr>
            </w:pPr>
            <w:r w:rsidRPr="0032514A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2514A">
              <w:rPr>
                <w:rFonts w:ascii="Arial" w:hAnsi="Arial" w:cs="Arial"/>
                <w:snapToGrid w:val="0"/>
              </w:rPr>
              <w:instrText xml:space="preserve"> FORMTEXT </w:instrText>
            </w:r>
            <w:r w:rsidRPr="0032514A">
              <w:rPr>
                <w:rFonts w:ascii="Arial" w:hAnsi="Arial" w:cs="Arial"/>
                <w:snapToGrid w:val="0"/>
              </w:rPr>
            </w:r>
            <w:r w:rsidRPr="0032514A">
              <w:rPr>
                <w:rFonts w:ascii="Arial" w:hAnsi="Arial" w:cs="Arial"/>
                <w:snapToGrid w:val="0"/>
              </w:rPr>
              <w:fldChar w:fldCharType="separate"/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noProof/>
                <w:snapToGrid w:val="0"/>
              </w:rPr>
              <w:t> </w:t>
            </w:r>
            <w:r w:rsidRPr="0032514A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</w:tbl>
    <w:p w:rsidR="002E0A18" w:rsidRPr="0032514A" w:rsidRDefault="002E0A18" w:rsidP="002E0A1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02C17" w:rsidRPr="0032514A" w:rsidRDefault="00C02C17" w:rsidP="002E0A1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2E0A18" w:rsidRPr="0032514A" w:rsidRDefault="002E0A18" w:rsidP="002E0A1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D028D5" w:rsidRPr="0032514A" w:rsidRDefault="00D028D5" w:rsidP="002E0A1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2E49A3" w:rsidRPr="0032514A" w:rsidRDefault="002E49A3" w:rsidP="002E0A18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72F0B" w:rsidRPr="0032514A" w:rsidRDefault="00007E95" w:rsidP="002E0A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985774" w:rsidRPr="0032514A" w:rsidRDefault="00C02C17" w:rsidP="002E0A18">
      <w:pPr>
        <w:spacing w:after="0" w:line="240" w:lineRule="auto"/>
        <w:jc w:val="both"/>
        <w:rPr>
          <w:rFonts w:ascii="Arial" w:hAnsi="Arial" w:cs="Arial"/>
        </w:rPr>
      </w:pPr>
      <w:r w:rsidRPr="0032514A">
        <w:rPr>
          <w:rFonts w:ascii="Arial" w:hAnsi="Arial" w:cs="Arial"/>
        </w:rPr>
        <w:t xml:space="preserve">Jefe </w:t>
      </w:r>
      <w:r w:rsidR="00586775">
        <w:rPr>
          <w:rFonts w:ascii="Arial" w:hAnsi="Arial" w:cs="Arial"/>
        </w:rPr>
        <w:t>de Gestión de la Planeación</w:t>
      </w:r>
      <w:r w:rsidRPr="0032514A">
        <w:rPr>
          <w:rFonts w:ascii="Arial" w:hAnsi="Arial" w:cs="Arial"/>
        </w:rPr>
        <w:t xml:space="preserve"> y Desarrollo Institucional</w:t>
      </w:r>
    </w:p>
    <w:p w:rsidR="00985774" w:rsidRPr="0032514A" w:rsidRDefault="00985774" w:rsidP="00985774">
      <w:pPr>
        <w:rPr>
          <w:rFonts w:ascii="Arial" w:hAnsi="Arial" w:cs="Arial"/>
        </w:rPr>
      </w:pPr>
    </w:p>
    <w:p w:rsidR="00985774" w:rsidRDefault="00985774" w:rsidP="00985774">
      <w:pPr>
        <w:rPr>
          <w:rFonts w:ascii="Arial" w:hAnsi="Arial" w:cs="Arial"/>
        </w:rPr>
      </w:pPr>
    </w:p>
    <w:p w:rsidR="002E0A18" w:rsidRPr="00985774" w:rsidRDefault="002E0A18" w:rsidP="00985774">
      <w:pPr>
        <w:rPr>
          <w:rFonts w:ascii="Arial" w:hAnsi="Arial" w:cs="Arial"/>
        </w:rPr>
      </w:pPr>
    </w:p>
    <w:sectPr w:rsidR="002E0A18" w:rsidRPr="00985774" w:rsidSect="00D75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0F" w:rsidRDefault="00FA220F" w:rsidP="006B7F40">
      <w:pPr>
        <w:spacing w:after="0" w:line="240" w:lineRule="auto"/>
      </w:pPr>
      <w:r>
        <w:separator/>
      </w:r>
    </w:p>
  </w:endnote>
  <w:endnote w:type="continuationSeparator" w:id="0">
    <w:p w:rsidR="00FA220F" w:rsidRDefault="00FA220F" w:rsidP="006B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AB" w:rsidRDefault="005A0D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95" w:rsidRDefault="00CA6EA6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5225415</wp:posOffset>
          </wp:positionH>
          <wp:positionV relativeFrom="paragraph">
            <wp:posOffset>-294005</wp:posOffset>
          </wp:positionV>
          <wp:extent cx="792000" cy="5400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AB" w:rsidRDefault="005A0D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0F" w:rsidRDefault="00FA220F" w:rsidP="006B7F40">
      <w:pPr>
        <w:spacing w:after="0" w:line="240" w:lineRule="auto"/>
      </w:pPr>
      <w:r>
        <w:separator/>
      </w:r>
    </w:p>
  </w:footnote>
  <w:footnote w:type="continuationSeparator" w:id="0">
    <w:p w:rsidR="00FA220F" w:rsidRDefault="00FA220F" w:rsidP="006B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AB" w:rsidRDefault="005A0D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646"/>
      <w:gridCol w:w="3686"/>
    </w:tblGrid>
    <w:tr w:rsidR="00985774" w:rsidTr="00D028D5">
      <w:trPr>
        <w:trHeight w:val="1248"/>
      </w:trPr>
      <w:tc>
        <w:tcPr>
          <w:tcW w:w="1567" w:type="dxa"/>
          <w:vAlign w:val="center"/>
        </w:tcPr>
        <w:p w:rsidR="00985774" w:rsidRPr="001827EE" w:rsidRDefault="00007E95" w:rsidP="0098577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37937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75" cy="903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985774" w:rsidRPr="00D028D5" w:rsidRDefault="00CA6EA6" w:rsidP="00D028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Estratégico</w:t>
          </w:r>
        </w:p>
        <w:p w:rsidR="00985774" w:rsidRPr="00D028D5" w:rsidRDefault="0087013B" w:rsidP="00D028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985774" w:rsidRPr="00D028D5">
            <w:rPr>
              <w:rFonts w:ascii="Arial" w:hAnsi="Arial" w:cs="Arial"/>
              <w:color w:val="000080"/>
              <w:lang w:val="es-ES_tradnl"/>
            </w:rPr>
            <w:t xml:space="preserve"> de</w:t>
          </w:r>
          <w:r>
            <w:rPr>
              <w:rFonts w:ascii="Arial" w:hAnsi="Arial" w:cs="Arial"/>
              <w:color w:val="000080"/>
              <w:lang w:val="es-ES_tradnl"/>
            </w:rPr>
            <w:t xml:space="preserve"> la</w:t>
          </w:r>
          <w:r w:rsidR="00985774" w:rsidRPr="00D028D5">
            <w:rPr>
              <w:rFonts w:ascii="Arial" w:hAnsi="Arial" w:cs="Arial"/>
              <w:color w:val="000080"/>
              <w:lang w:val="es-ES_tradnl"/>
            </w:rPr>
            <w:t xml:space="preserve"> Planeación y Desarrollo Institucional</w:t>
          </w:r>
        </w:p>
        <w:p w:rsidR="00985774" w:rsidRPr="00D028D5" w:rsidRDefault="00007E95" w:rsidP="00D028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Certificado de C</w:t>
          </w:r>
          <w:r w:rsidR="00985774" w:rsidRPr="00D028D5">
            <w:rPr>
              <w:rFonts w:ascii="Arial" w:hAnsi="Arial" w:cs="Arial"/>
              <w:color w:val="000080"/>
              <w:lang w:val="es-ES_tradnl"/>
            </w:rPr>
            <w:t xml:space="preserve">onveniencia y </w:t>
          </w:r>
          <w:r>
            <w:rPr>
              <w:rFonts w:ascii="Arial" w:hAnsi="Arial" w:cs="Arial"/>
              <w:color w:val="000080"/>
              <w:lang w:val="es-ES_tradnl"/>
            </w:rPr>
            <w:t>O</w:t>
          </w:r>
          <w:r w:rsidR="00985774" w:rsidRPr="00D028D5">
            <w:rPr>
              <w:rFonts w:ascii="Arial" w:hAnsi="Arial" w:cs="Arial"/>
              <w:color w:val="000080"/>
              <w:lang w:val="es-ES_tradnl"/>
            </w:rPr>
            <w:t>portunidad</w:t>
          </w:r>
        </w:p>
        <w:p w:rsidR="00985774" w:rsidRPr="00D25874" w:rsidRDefault="00985774" w:rsidP="00D028D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</w:tc>
    </w:tr>
    <w:tr w:rsidR="00985774" w:rsidRPr="00AF44AE" w:rsidTr="003C31C5">
      <w:trPr>
        <w:trHeight w:val="27"/>
      </w:trPr>
      <w:tc>
        <w:tcPr>
          <w:tcW w:w="3166" w:type="dxa"/>
          <w:gridSpan w:val="2"/>
          <w:vAlign w:val="center"/>
        </w:tcPr>
        <w:p w:rsidR="00985774" w:rsidRPr="001827EE" w:rsidRDefault="00985774" w:rsidP="00052577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PE-GE-2</w:t>
          </w:r>
          <w:r w:rsidR="005A0DA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-FOR-22</w:t>
          </w:r>
        </w:p>
      </w:tc>
      <w:tc>
        <w:tcPr>
          <w:tcW w:w="2646" w:type="dxa"/>
          <w:vAlign w:val="center"/>
        </w:tcPr>
        <w:p w:rsidR="00985774" w:rsidRPr="00AF44AE" w:rsidRDefault="00985774" w:rsidP="0005257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CA6EA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686" w:type="dxa"/>
          <w:vAlign w:val="center"/>
        </w:tcPr>
        <w:p w:rsidR="00985774" w:rsidRPr="00AF44AE" w:rsidRDefault="00736AED" w:rsidP="00CA6EA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3C31C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 w:rsidR="0098577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985774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CA6EA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12-01-2022</w:t>
          </w:r>
        </w:p>
      </w:tc>
    </w:tr>
  </w:tbl>
  <w:p w:rsidR="00985774" w:rsidRDefault="009857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AB" w:rsidRDefault="005A0D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E80"/>
    <w:multiLevelType w:val="hybridMultilevel"/>
    <w:tmpl w:val="558C41A0"/>
    <w:lvl w:ilvl="0" w:tplc="0976593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EF0702"/>
    <w:multiLevelType w:val="hybridMultilevel"/>
    <w:tmpl w:val="11C64792"/>
    <w:lvl w:ilvl="0" w:tplc="E68E775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3557CA"/>
    <w:multiLevelType w:val="hybridMultilevel"/>
    <w:tmpl w:val="2EF0F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3293E"/>
    <w:multiLevelType w:val="hybridMultilevel"/>
    <w:tmpl w:val="2EF0F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C3240"/>
    <w:multiLevelType w:val="hybridMultilevel"/>
    <w:tmpl w:val="DF86C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mG6JhOu1XCYaiEkfBGHy+5w22oeT/hat1c/PBAQaRED5q4yDBANIskCvxM2/i4T+yr/1jNPn5zUbggJAN73Q==" w:salt="AAwZ4gjIF7Gp1SRBi9oL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6F"/>
    <w:rsid w:val="00001C72"/>
    <w:rsid w:val="00007E95"/>
    <w:rsid w:val="0002024B"/>
    <w:rsid w:val="00024247"/>
    <w:rsid w:val="00053AB3"/>
    <w:rsid w:val="000743ED"/>
    <w:rsid w:val="00074FDA"/>
    <w:rsid w:val="000757EE"/>
    <w:rsid w:val="000C6EEF"/>
    <w:rsid w:val="000D7785"/>
    <w:rsid w:val="00106D9D"/>
    <w:rsid w:val="00165CEC"/>
    <w:rsid w:val="001A310C"/>
    <w:rsid w:val="00204199"/>
    <w:rsid w:val="00211B98"/>
    <w:rsid w:val="00215CB2"/>
    <w:rsid w:val="0022202E"/>
    <w:rsid w:val="002229D8"/>
    <w:rsid w:val="00230013"/>
    <w:rsid w:val="002368EC"/>
    <w:rsid w:val="002633C3"/>
    <w:rsid w:val="002C781A"/>
    <w:rsid w:val="002E0A18"/>
    <w:rsid w:val="002E49A3"/>
    <w:rsid w:val="00313E76"/>
    <w:rsid w:val="00323C6F"/>
    <w:rsid w:val="0032514A"/>
    <w:rsid w:val="003C31C5"/>
    <w:rsid w:val="00474D97"/>
    <w:rsid w:val="00491A29"/>
    <w:rsid w:val="004964E6"/>
    <w:rsid w:val="004E176E"/>
    <w:rsid w:val="00526B03"/>
    <w:rsid w:val="00545642"/>
    <w:rsid w:val="005666D0"/>
    <w:rsid w:val="00586775"/>
    <w:rsid w:val="0058732D"/>
    <w:rsid w:val="00587AE6"/>
    <w:rsid w:val="00590BB0"/>
    <w:rsid w:val="00592B33"/>
    <w:rsid w:val="005A0DAB"/>
    <w:rsid w:val="005A5448"/>
    <w:rsid w:val="005C540B"/>
    <w:rsid w:val="005F5B84"/>
    <w:rsid w:val="00603A72"/>
    <w:rsid w:val="006266D9"/>
    <w:rsid w:val="006B454D"/>
    <w:rsid w:val="006B7F40"/>
    <w:rsid w:val="006E670E"/>
    <w:rsid w:val="006F1D49"/>
    <w:rsid w:val="00714F84"/>
    <w:rsid w:val="007309D3"/>
    <w:rsid w:val="00732CA6"/>
    <w:rsid w:val="00736AED"/>
    <w:rsid w:val="0081710A"/>
    <w:rsid w:val="008661E4"/>
    <w:rsid w:val="0087013B"/>
    <w:rsid w:val="00876C40"/>
    <w:rsid w:val="00887872"/>
    <w:rsid w:val="008C1C77"/>
    <w:rsid w:val="008C6A3A"/>
    <w:rsid w:val="00922FD5"/>
    <w:rsid w:val="00927DD9"/>
    <w:rsid w:val="00932A8A"/>
    <w:rsid w:val="00937F43"/>
    <w:rsid w:val="00967FB8"/>
    <w:rsid w:val="0098233D"/>
    <w:rsid w:val="00985774"/>
    <w:rsid w:val="00985A26"/>
    <w:rsid w:val="0099057F"/>
    <w:rsid w:val="009E4D2F"/>
    <w:rsid w:val="009F62C6"/>
    <w:rsid w:val="009F77B3"/>
    <w:rsid w:val="00A03EA2"/>
    <w:rsid w:val="00A1312D"/>
    <w:rsid w:val="00A30568"/>
    <w:rsid w:val="00A5456F"/>
    <w:rsid w:val="00A614E0"/>
    <w:rsid w:val="00AD5137"/>
    <w:rsid w:val="00AF0D92"/>
    <w:rsid w:val="00B93A52"/>
    <w:rsid w:val="00C02C17"/>
    <w:rsid w:val="00C72F0B"/>
    <w:rsid w:val="00CA5B8C"/>
    <w:rsid w:val="00CA6EA6"/>
    <w:rsid w:val="00CB152A"/>
    <w:rsid w:val="00CB29B7"/>
    <w:rsid w:val="00CC745A"/>
    <w:rsid w:val="00CD1A1B"/>
    <w:rsid w:val="00CF7AD0"/>
    <w:rsid w:val="00D028D5"/>
    <w:rsid w:val="00D06127"/>
    <w:rsid w:val="00D06633"/>
    <w:rsid w:val="00D15860"/>
    <w:rsid w:val="00D25874"/>
    <w:rsid w:val="00D65C22"/>
    <w:rsid w:val="00D71989"/>
    <w:rsid w:val="00D71E2A"/>
    <w:rsid w:val="00D7587E"/>
    <w:rsid w:val="00DA73A7"/>
    <w:rsid w:val="00F00443"/>
    <w:rsid w:val="00F040A3"/>
    <w:rsid w:val="00F91982"/>
    <w:rsid w:val="00FA220F"/>
    <w:rsid w:val="00FA5E0A"/>
    <w:rsid w:val="00FB0005"/>
    <w:rsid w:val="00FC6E67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9241B"/>
  <w15:docId w15:val="{6EE5C625-BE43-447B-80F0-B4F87A0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C6F"/>
    <w:pPr>
      <w:ind w:left="720"/>
      <w:contextualSpacing/>
    </w:pPr>
  </w:style>
  <w:style w:type="paragraph" w:customStyle="1" w:styleId="BodyText21">
    <w:name w:val="Body Text 21"/>
    <w:basedOn w:val="Normal"/>
    <w:rsid w:val="009F77B3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laconcuadrcula">
    <w:name w:val="Table Grid"/>
    <w:basedOn w:val="Tablanormal"/>
    <w:uiPriority w:val="59"/>
    <w:rsid w:val="00C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B7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7F40"/>
  </w:style>
  <w:style w:type="paragraph" w:styleId="Piedepgina">
    <w:name w:val="footer"/>
    <w:basedOn w:val="Normal"/>
    <w:link w:val="PiedepginaCar"/>
    <w:uiPriority w:val="99"/>
    <w:unhideWhenUsed/>
    <w:rsid w:val="006B7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40"/>
  </w:style>
  <w:style w:type="paragraph" w:styleId="Textodeglobo">
    <w:name w:val="Balloon Text"/>
    <w:basedOn w:val="Normal"/>
    <w:link w:val="TextodegloboCar"/>
    <w:uiPriority w:val="99"/>
    <w:semiHidden/>
    <w:unhideWhenUsed/>
    <w:rsid w:val="006B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A0A9-703F-420A-B7D9-C996DBAC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 VICEADM</dc:creator>
  <cp:lastModifiedBy>ST-H5PJDW2</cp:lastModifiedBy>
  <cp:revision>3</cp:revision>
  <cp:lastPrinted>2014-01-28T16:16:00Z</cp:lastPrinted>
  <dcterms:created xsi:type="dcterms:W3CDTF">2022-01-12T16:25:00Z</dcterms:created>
  <dcterms:modified xsi:type="dcterms:W3CDTF">2022-01-12T16:30:00Z</dcterms:modified>
</cp:coreProperties>
</file>